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CE" w:rsidRDefault="00AC64E1">
      <w:r>
        <w:t>Termine Konfirmandenzeit für di</w:t>
      </w:r>
      <w:r w:rsidR="00FC21E6">
        <w:t>e</w:t>
      </w:r>
      <w:r>
        <w:t xml:space="preserve"> Konfirmation 2024</w:t>
      </w:r>
    </w:p>
    <w:p w:rsidR="00AC64E1" w:rsidRDefault="00AC64E1"/>
    <w:p w:rsidR="00AC64E1" w:rsidRDefault="00AC64E1">
      <w:r w:rsidRPr="00AC64E1">
        <w:rPr>
          <w:b/>
        </w:rPr>
        <w:t>Konfirmation Großgarnstadt</w:t>
      </w:r>
      <w:r>
        <w:t xml:space="preserve"> 24. März 2024</w:t>
      </w:r>
    </w:p>
    <w:p w:rsidR="00AC64E1" w:rsidRDefault="00AC64E1">
      <w:r>
        <w:t>Konfirmandenbeichte Großgarnstadt 23. März</w:t>
      </w:r>
    </w:p>
    <w:p w:rsidR="00AC64E1" w:rsidRDefault="00AC64E1">
      <w:r w:rsidRPr="00AC64E1">
        <w:rPr>
          <w:b/>
        </w:rPr>
        <w:t>Konfirmation Ebersdorf</w:t>
      </w:r>
      <w:r>
        <w:t xml:space="preserve"> 14. April</w:t>
      </w:r>
    </w:p>
    <w:p w:rsidR="00AC64E1" w:rsidRDefault="00AC64E1">
      <w:r>
        <w:t>Konfirmandenbeichte Ebersdorf 13. April</w:t>
      </w:r>
    </w:p>
    <w:p w:rsidR="00AC64E1" w:rsidRDefault="00AC64E1"/>
    <w:p w:rsidR="00AC64E1" w:rsidRDefault="00AC64E1">
      <w:r>
        <w:t>Konfirmandenstunden/Freizeiten</w:t>
      </w:r>
      <w:r w:rsidR="00533EEB">
        <w:t xml:space="preserve">/ </w:t>
      </w:r>
      <w:r w:rsidR="00533EEB" w:rsidRPr="00533EEB">
        <w:rPr>
          <w:shd w:val="clear" w:color="auto" w:fill="BFBFBF" w:themeFill="background1" w:themeFillShade="BF"/>
        </w:rPr>
        <w:t>Elternabende</w:t>
      </w:r>
      <w:r w:rsidR="00533EEB">
        <w:t xml:space="preserve"> </w:t>
      </w:r>
      <w:r>
        <w:t>(im der Regel im EGZ)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8"/>
        <w:gridCol w:w="1804"/>
        <w:gridCol w:w="3381"/>
        <w:gridCol w:w="2791"/>
      </w:tblGrid>
      <w:tr w:rsidR="003F4E69" w:rsidTr="00533EEB">
        <w:tc>
          <w:tcPr>
            <w:tcW w:w="2405" w:type="dxa"/>
            <w:shd w:val="clear" w:color="auto" w:fill="BFBFBF" w:themeFill="background1" w:themeFillShade="BF"/>
          </w:tcPr>
          <w:p w:rsidR="003F4E69" w:rsidRDefault="003F4E69">
            <w:r>
              <w:t>Februar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F4E69" w:rsidRDefault="003F4E69" w:rsidP="00AC64E1">
            <w:r>
              <w:t>28.2.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3F4E69" w:rsidRDefault="003F4E69" w:rsidP="00AE504B">
            <w:r>
              <w:t>1</w:t>
            </w:r>
            <w:r w:rsidR="00AE504B">
              <w:t>9</w:t>
            </w:r>
            <w:r>
              <w:t>.00</w:t>
            </w:r>
          </w:p>
        </w:tc>
        <w:tc>
          <w:tcPr>
            <w:tcW w:w="3318" w:type="dxa"/>
            <w:shd w:val="clear" w:color="auto" w:fill="BFBFBF" w:themeFill="background1" w:themeFillShade="BF"/>
          </w:tcPr>
          <w:p w:rsidR="003F4E69" w:rsidRDefault="003F4E69">
            <w:r>
              <w:t>Elternabend</w:t>
            </w:r>
          </w:p>
        </w:tc>
      </w:tr>
      <w:tr w:rsidR="00AC64E1" w:rsidTr="003F4E69">
        <w:tc>
          <w:tcPr>
            <w:tcW w:w="2405" w:type="dxa"/>
          </w:tcPr>
          <w:p w:rsidR="00AC64E1" w:rsidRDefault="00AC64E1">
            <w:r>
              <w:t>April 2023</w:t>
            </w:r>
          </w:p>
        </w:tc>
        <w:tc>
          <w:tcPr>
            <w:tcW w:w="2126" w:type="dxa"/>
          </w:tcPr>
          <w:p w:rsidR="00AC64E1" w:rsidRDefault="00AC64E1" w:rsidP="00AC64E1">
            <w:r>
              <w:t>28.4.</w:t>
            </w:r>
          </w:p>
        </w:tc>
        <w:tc>
          <w:tcPr>
            <w:tcW w:w="2127" w:type="dxa"/>
          </w:tcPr>
          <w:p w:rsidR="00AC64E1" w:rsidRDefault="00AC64E1">
            <w:r>
              <w:t>16-18 Uhr</w:t>
            </w:r>
          </w:p>
        </w:tc>
        <w:tc>
          <w:tcPr>
            <w:tcW w:w="3318" w:type="dxa"/>
          </w:tcPr>
          <w:p w:rsidR="00AC64E1" w:rsidRDefault="00AC64E1"/>
        </w:tc>
      </w:tr>
      <w:tr w:rsidR="00AC64E1" w:rsidTr="003F4E69">
        <w:tc>
          <w:tcPr>
            <w:tcW w:w="2405" w:type="dxa"/>
          </w:tcPr>
          <w:p w:rsidR="00AC64E1" w:rsidRDefault="00AC64E1">
            <w:r>
              <w:t xml:space="preserve">Mai </w:t>
            </w:r>
          </w:p>
        </w:tc>
        <w:tc>
          <w:tcPr>
            <w:tcW w:w="2126" w:type="dxa"/>
          </w:tcPr>
          <w:p w:rsidR="00AC64E1" w:rsidRDefault="00AC64E1">
            <w:r>
              <w:t>13.5.</w:t>
            </w:r>
          </w:p>
        </w:tc>
        <w:tc>
          <w:tcPr>
            <w:tcW w:w="2127" w:type="dxa"/>
          </w:tcPr>
          <w:p w:rsidR="00AC64E1" w:rsidRDefault="00AC64E1">
            <w:r>
              <w:t>9-12 Uhr</w:t>
            </w:r>
          </w:p>
        </w:tc>
        <w:tc>
          <w:tcPr>
            <w:tcW w:w="3318" w:type="dxa"/>
          </w:tcPr>
          <w:p w:rsidR="00AC64E1" w:rsidRDefault="00AC64E1"/>
        </w:tc>
      </w:tr>
      <w:tr w:rsidR="00AC64E1" w:rsidTr="003F4E69">
        <w:tc>
          <w:tcPr>
            <w:tcW w:w="2405" w:type="dxa"/>
          </w:tcPr>
          <w:p w:rsidR="00AC64E1" w:rsidRDefault="00AC64E1">
            <w:r>
              <w:t>Juni</w:t>
            </w:r>
          </w:p>
        </w:tc>
        <w:tc>
          <w:tcPr>
            <w:tcW w:w="2126" w:type="dxa"/>
          </w:tcPr>
          <w:p w:rsidR="00AC64E1" w:rsidRDefault="00AC64E1">
            <w:r>
              <w:t>16.6.</w:t>
            </w:r>
          </w:p>
        </w:tc>
        <w:tc>
          <w:tcPr>
            <w:tcW w:w="2127" w:type="dxa"/>
          </w:tcPr>
          <w:p w:rsidR="00AC64E1" w:rsidRDefault="00AC64E1">
            <w:r>
              <w:t>16-18</w:t>
            </w:r>
          </w:p>
        </w:tc>
        <w:tc>
          <w:tcPr>
            <w:tcW w:w="3318" w:type="dxa"/>
          </w:tcPr>
          <w:p w:rsidR="00AC64E1" w:rsidRDefault="00AC64E1"/>
        </w:tc>
      </w:tr>
      <w:tr w:rsidR="00AC64E1" w:rsidTr="003F4E69">
        <w:tc>
          <w:tcPr>
            <w:tcW w:w="2405" w:type="dxa"/>
          </w:tcPr>
          <w:p w:rsidR="00AC64E1" w:rsidRDefault="00AC64E1"/>
        </w:tc>
        <w:tc>
          <w:tcPr>
            <w:tcW w:w="2126" w:type="dxa"/>
          </w:tcPr>
          <w:p w:rsidR="00AC64E1" w:rsidRDefault="00AC64E1">
            <w:r>
              <w:t>23.6.-25.6.</w:t>
            </w:r>
          </w:p>
        </w:tc>
        <w:tc>
          <w:tcPr>
            <w:tcW w:w="2127" w:type="dxa"/>
          </w:tcPr>
          <w:p w:rsidR="00AC64E1" w:rsidRDefault="00AC64E1">
            <w:proofErr w:type="spellStart"/>
            <w:r>
              <w:t>Konficamp</w:t>
            </w:r>
            <w:proofErr w:type="spellEnd"/>
          </w:p>
        </w:tc>
        <w:tc>
          <w:tcPr>
            <w:tcW w:w="3318" w:type="dxa"/>
          </w:tcPr>
          <w:p w:rsidR="00AC64E1" w:rsidRDefault="00AC64E1"/>
        </w:tc>
      </w:tr>
      <w:tr w:rsidR="00AC64E1" w:rsidTr="003F4E69">
        <w:tc>
          <w:tcPr>
            <w:tcW w:w="2405" w:type="dxa"/>
          </w:tcPr>
          <w:p w:rsidR="00AC64E1" w:rsidRDefault="00AC64E1"/>
        </w:tc>
        <w:tc>
          <w:tcPr>
            <w:tcW w:w="2126" w:type="dxa"/>
          </w:tcPr>
          <w:p w:rsidR="00AC64E1" w:rsidRDefault="00AC64E1">
            <w:r>
              <w:t>30.6.-2.7.</w:t>
            </w:r>
          </w:p>
        </w:tc>
        <w:tc>
          <w:tcPr>
            <w:tcW w:w="2127" w:type="dxa"/>
          </w:tcPr>
          <w:p w:rsidR="00AC64E1" w:rsidRDefault="00AC64E1">
            <w:r>
              <w:t xml:space="preserve">Ausweichtermin </w:t>
            </w:r>
            <w:proofErr w:type="spellStart"/>
            <w:r>
              <w:t>Konficamp</w:t>
            </w:r>
            <w:proofErr w:type="spellEnd"/>
          </w:p>
        </w:tc>
        <w:tc>
          <w:tcPr>
            <w:tcW w:w="3318" w:type="dxa"/>
          </w:tcPr>
          <w:p w:rsidR="00AC64E1" w:rsidRDefault="00AC64E1"/>
        </w:tc>
      </w:tr>
      <w:tr w:rsidR="00AC64E1" w:rsidTr="003F4E69">
        <w:tc>
          <w:tcPr>
            <w:tcW w:w="2405" w:type="dxa"/>
          </w:tcPr>
          <w:p w:rsidR="00AC64E1" w:rsidRDefault="00AC64E1">
            <w:r>
              <w:t>Juli</w:t>
            </w:r>
          </w:p>
        </w:tc>
        <w:tc>
          <w:tcPr>
            <w:tcW w:w="2126" w:type="dxa"/>
          </w:tcPr>
          <w:p w:rsidR="00AC64E1" w:rsidRDefault="00AC64E1">
            <w:r>
              <w:t>7.7.</w:t>
            </w:r>
          </w:p>
        </w:tc>
        <w:tc>
          <w:tcPr>
            <w:tcW w:w="2127" w:type="dxa"/>
          </w:tcPr>
          <w:p w:rsidR="00AC64E1" w:rsidRDefault="00AC64E1">
            <w:r>
              <w:t>16-18</w:t>
            </w:r>
          </w:p>
        </w:tc>
        <w:tc>
          <w:tcPr>
            <w:tcW w:w="3318" w:type="dxa"/>
          </w:tcPr>
          <w:p w:rsidR="00AC64E1" w:rsidRDefault="00AC64E1"/>
        </w:tc>
      </w:tr>
      <w:tr w:rsidR="00AC64E1" w:rsidTr="003F4E69">
        <w:tc>
          <w:tcPr>
            <w:tcW w:w="2405" w:type="dxa"/>
          </w:tcPr>
          <w:p w:rsidR="00AC64E1" w:rsidRDefault="00AC64E1"/>
        </w:tc>
        <w:tc>
          <w:tcPr>
            <w:tcW w:w="2126" w:type="dxa"/>
          </w:tcPr>
          <w:p w:rsidR="00AC64E1" w:rsidRDefault="00AC64E1">
            <w:r>
              <w:t>22.7.</w:t>
            </w:r>
          </w:p>
        </w:tc>
        <w:tc>
          <w:tcPr>
            <w:tcW w:w="2127" w:type="dxa"/>
          </w:tcPr>
          <w:p w:rsidR="00AC64E1" w:rsidRDefault="00AC64E1">
            <w:r>
              <w:t>9-12</w:t>
            </w:r>
          </w:p>
        </w:tc>
        <w:tc>
          <w:tcPr>
            <w:tcW w:w="3318" w:type="dxa"/>
          </w:tcPr>
          <w:p w:rsidR="00AC64E1" w:rsidRDefault="00AC64E1"/>
        </w:tc>
      </w:tr>
      <w:tr w:rsidR="00AC64E1" w:rsidTr="003F4E69">
        <w:tc>
          <w:tcPr>
            <w:tcW w:w="2405" w:type="dxa"/>
          </w:tcPr>
          <w:p w:rsidR="00AC64E1" w:rsidRDefault="00AC64E1">
            <w:r>
              <w:t>September</w:t>
            </w:r>
          </w:p>
        </w:tc>
        <w:tc>
          <w:tcPr>
            <w:tcW w:w="2126" w:type="dxa"/>
          </w:tcPr>
          <w:p w:rsidR="00AC64E1" w:rsidRDefault="00AC64E1">
            <w:r>
              <w:t>22.9.</w:t>
            </w:r>
          </w:p>
        </w:tc>
        <w:tc>
          <w:tcPr>
            <w:tcW w:w="2127" w:type="dxa"/>
          </w:tcPr>
          <w:p w:rsidR="00AC64E1" w:rsidRDefault="00AC64E1">
            <w:r>
              <w:t>16-18</w:t>
            </w:r>
          </w:p>
        </w:tc>
        <w:tc>
          <w:tcPr>
            <w:tcW w:w="3318" w:type="dxa"/>
          </w:tcPr>
          <w:p w:rsidR="00AC64E1" w:rsidRDefault="00AC64E1"/>
        </w:tc>
      </w:tr>
      <w:tr w:rsidR="00AC64E1" w:rsidTr="003F4E69">
        <w:tc>
          <w:tcPr>
            <w:tcW w:w="2405" w:type="dxa"/>
          </w:tcPr>
          <w:p w:rsidR="00AC64E1" w:rsidRDefault="00AC64E1">
            <w:r>
              <w:t>Oktober</w:t>
            </w:r>
          </w:p>
        </w:tc>
        <w:tc>
          <w:tcPr>
            <w:tcW w:w="2126" w:type="dxa"/>
          </w:tcPr>
          <w:p w:rsidR="00AC64E1" w:rsidRDefault="00AC64E1">
            <w:r>
              <w:t>7.10.</w:t>
            </w:r>
          </w:p>
        </w:tc>
        <w:tc>
          <w:tcPr>
            <w:tcW w:w="2127" w:type="dxa"/>
          </w:tcPr>
          <w:p w:rsidR="00AC64E1" w:rsidRDefault="00AC64E1">
            <w:r>
              <w:t>9-12</w:t>
            </w:r>
          </w:p>
        </w:tc>
        <w:tc>
          <w:tcPr>
            <w:tcW w:w="3318" w:type="dxa"/>
          </w:tcPr>
          <w:p w:rsidR="00AC64E1" w:rsidRDefault="00AC64E1"/>
        </w:tc>
      </w:tr>
      <w:tr w:rsidR="00AC64E1" w:rsidTr="003F4E69">
        <w:tc>
          <w:tcPr>
            <w:tcW w:w="2405" w:type="dxa"/>
          </w:tcPr>
          <w:p w:rsidR="00AC64E1" w:rsidRDefault="00AC64E1">
            <w:r>
              <w:t>November</w:t>
            </w:r>
          </w:p>
        </w:tc>
        <w:tc>
          <w:tcPr>
            <w:tcW w:w="2126" w:type="dxa"/>
          </w:tcPr>
          <w:p w:rsidR="00AC64E1" w:rsidRDefault="00AC64E1">
            <w:r>
              <w:t>10.11.</w:t>
            </w:r>
          </w:p>
        </w:tc>
        <w:tc>
          <w:tcPr>
            <w:tcW w:w="2127" w:type="dxa"/>
          </w:tcPr>
          <w:p w:rsidR="00AC64E1" w:rsidRDefault="00AC64E1">
            <w:r>
              <w:t>16-18</w:t>
            </w:r>
          </w:p>
        </w:tc>
        <w:tc>
          <w:tcPr>
            <w:tcW w:w="3318" w:type="dxa"/>
          </w:tcPr>
          <w:p w:rsidR="00AC64E1" w:rsidRDefault="00AC64E1"/>
        </w:tc>
      </w:tr>
      <w:tr w:rsidR="00AC64E1" w:rsidTr="003F4E69">
        <w:tc>
          <w:tcPr>
            <w:tcW w:w="2405" w:type="dxa"/>
          </w:tcPr>
          <w:p w:rsidR="00AC64E1" w:rsidRDefault="00AC64E1"/>
        </w:tc>
        <w:tc>
          <w:tcPr>
            <w:tcW w:w="2126" w:type="dxa"/>
          </w:tcPr>
          <w:p w:rsidR="00AC64E1" w:rsidRDefault="00AC64E1">
            <w:r>
              <w:t>25.11.</w:t>
            </w:r>
          </w:p>
        </w:tc>
        <w:tc>
          <w:tcPr>
            <w:tcW w:w="2127" w:type="dxa"/>
          </w:tcPr>
          <w:p w:rsidR="00AC64E1" w:rsidRDefault="00AC64E1">
            <w:r>
              <w:t>9-12</w:t>
            </w:r>
          </w:p>
        </w:tc>
        <w:tc>
          <w:tcPr>
            <w:tcW w:w="3318" w:type="dxa"/>
          </w:tcPr>
          <w:p w:rsidR="00AC64E1" w:rsidRDefault="00AC64E1"/>
        </w:tc>
      </w:tr>
      <w:tr w:rsidR="00AC64E1" w:rsidTr="003F4E69">
        <w:tc>
          <w:tcPr>
            <w:tcW w:w="2405" w:type="dxa"/>
          </w:tcPr>
          <w:p w:rsidR="00AC64E1" w:rsidRDefault="00AC64E1">
            <w:r>
              <w:t>Dezember</w:t>
            </w:r>
          </w:p>
        </w:tc>
        <w:tc>
          <w:tcPr>
            <w:tcW w:w="2126" w:type="dxa"/>
          </w:tcPr>
          <w:p w:rsidR="00AC64E1" w:rsidRDefault="00AC64E1">
            <w:r>
              <w:t>8.12.</w:t>
            </w:r>
          </w:p>
        </w:tc>
        <w:tc>
          <w:tcPr>
            <w:tcW w:w="2127" w:type="dxa"/>
          </w:tcPr>
          <w:p w:rsidR="00AC64E1" w:rsidRDefault="00AC64E1">
            <w:r>
              <w:t>16-18</w:t>
            </w:r>
          </w:p>
        </w:tc>
        <w:tc>
          <w:tcPr>
            <w:tcW w:w="3318" w:type="dxa"/>
          </w:tcPr>
          <w:p w:rsidR="00AC64E1" w:rsidRDefault="00AC64E1"/>
        </w:tc>
      </w:tr>
      <w:tr w:rsidR="00AC64E1" w:rsidTr="003F4E69">
        <w:tc>
          <w:tcPr>
            <w:tcW w:w="2405" w:type="dxa"/>
          </w:tcPr>
          <w:p w:rsidR="00AC64E1" w:rsidRDefault="00AC64E1">
            <w:r>
              <w:t>Januar 2024</w:t>
            </w:r>
          </w:p>
        </w:tc>
        <w:tc>
          <w:tcPr>
            <w:tcW w:w="2126" w:type="dxa"/>
          </w:tcPr>
          <w:p w:rsidR="00AC64E1" w:rsidRDefault="00AC64E1">
            <w:r>
              <w:t>13.1.24</w:t>
            </w:r>
          </w:p>
        </w:tc>
        <w:tc>
          <w:tcPr>
            <w:tcW w:w="2127" w:type="dxa"/>
          </w:tcPr>
          <w:p w:rsidR="00AC64E1" w:rsidRDefault="00FC21E6">
            <w:r>
              <w:t>9-12</w:t>
            </w:r>
          </w:p>
        </w:tc>
        <w:tc>
          <w:tcPr>
            <w:tcW w:w="3318" w:type="dxa"/>
          </w:tcPr>
          <w:p w:rsidR="00AC64E1" w:rsidRDefault="00AC64E1"/>
        </w:tc>
      </w:tr>
      <w:tr w:rsidR="003F4E69" w:rsidTr="00533EEB">
        <w:tc>
          <w:tcPr>
            <w:tcW w:w="2405" w:type="dxa"/>
            <w:shd w:val="clear" w:color="auto" w:fill="BFBFBF" w:themeFill="background1" w:themeFillShade="BF"/>
          </w:tcPr>
          <w:p w:rsidR="003F4E69" w:rsidRDefault="003F4E69"/>
        </w:tc>
        <w:tc>
          <w:tcPr>
            <w:tcW w:w="2126" w:type="dxa"/>
            <w:shd w:val="clear" w:color="auto" w:fill="BFBFBF" w:themeFill="background1" w:themeFillShade="BF"/>
          </w:tcPr>
          <w:p w:rsidR="003F4E69" w:rsidRDefault="003F4E69">
            <w:r>
              <w:t>16.1.</w:t>
            </w:r>
            <w:r w:rsidR="00062953">
              <w:t>24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3F4E69" w:rsidRDefault="003F4E69" w:rsidP="003B6792">
            <w:r>
              <w:t>1</w:t>
            </w:r>
            <w:r w:rsidR="003B6792">
              <w:t>9</w:t>
            </w:r>
          </w:p>
        </w:tc>
        <w:tc>
          <w:tcPr>
            <w:tcW w:w="3318" w:type="dxa"/>
            <w:shd w:val="clear" w:color="auto" w:fill="BFBFBF" w:themeFill="background1" w:themeFillShade="BF"/>
          </w:tcPr>
          <w:p w:rsidR="003F4E69" w:rsidRDefault="003F4E69">
            <w:r>
              <w:t>Elternabend f GG</w:t>
            </w:r>
          </w:p>
        </w:tc>
      </w:tr>
      <w:tr w:rsidR="00533EEB" w:rsidTr="00533EEB">
        <w:tc>
          <w:tcPr>
            <w:tcW w:w="2405" w:type="dxa"/>
            <w:shd w:val="clear" w:color="auto" w:fill="BFBFBF" w:themeFill="background1" w:themeFillShade="BF"/>
          </w:tcPr>
          <w:p w:rsidR="00533EEB" w:rsidRDefault="00533EEB"/>
        </w:tc>
        <w:tc>
          <w:tcPr>
            <w:tcW w:w="2126" w:type="dxa"/>
            <w:shd w:val="clear" w:color="auto" w:fill="BFBFBF" w:themeFill="background1" w:themeFillShade="BF"/>
          </w:tcPr>
          <w:p w:rsidR="00533EEB" w:rsidRDefault="00533EEB">
            <w:r>
              <w:t>17.1.</w:t>
            </w:r>
            <w:r w:rsidR="00062953">
              <w:t>24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533EEB" w:rsidRDefault="00533EEB" w:rsidP="003B6792">
            <w:r>
              <w:t>1</w:t>
            </w:r>
            <w:r w:rsidR="003B6792">
              <w:t>9</w:t>
            </w:r>
          </w:p>
        </w:tc>
        <w:tc>
          <w:tcPr>
            <w:tcW w:w="3318" w:type="dxa"/>
            <w:shd w:val="clear" w:color="auto" w:fill="BFBFBF" w:themeFill="background1" w:themeFillShade="BF"/>
          </w:tcPr>
          <w:p w:rsidR="00533EEB" w:rsidRDefault="00533EEB">
            <w:r>
              <w:t>Elternabend EB</w:t>
            </w:r>
          </w:p>
        </w:tc>
      </w:tr>
      <w:tr w:rsidR="00AC64E1" w:rsidTr="003F4E69">
        <w:tc>
          <w:tcPr>
            <w:tcW w:w="2405" w:type="dxa"/>
          </w:tcPr>
          <w:p w:rsidR="00AC64E1" w:rsidRDefault="00AC64E1"/>
        </w:tc>
        <w:tc>
          <w:tcPr>
            <w:tcW w:w="2126" w:type="dxa"/>
          </w:tcPr>
          <w:p w:rsidR="00AC64E1" w:rsidRDefault="00FC21E6">
            <w:r>
              <w:t>26.1.</w:t>
            </w:r>
            <w:r w:rsidR="00062953">
              <w:t>24</w:t>
            </w:r>
          </w:p>
        </w:tc>
        <w:tc>
          <w:tcPr>
            <w:tcW w:w="2127" w:type="dxa"/>
          </w:tcPr>
          <w:p w:rsidR="00AC64E1" w:rsidRDefault="00FC21E6">
            <w:r>
              <w:t>16-18</w:t>
            </w:r>
          </w:p>
        </w:tc>
        <w:tc>
          <w:tcPr>
            <w:tcW w:w="3318" w:type="dxa"/>
          </w:tcPr>
          <w:p w:rsidR="00AC64E1" w:rsidRDefault="00AC64E1"/>
        </w:tc>
      </w:tr>
      <w:tr w:rsidR="00AC64E1" w:rsidTr="003F4E69">
        <w:tc>
          <w:tcPr>
            <w:tcW w:w="2405" w:type="dxa"/>
          </w:tcPr>
          <w:p w:rsidR="00AC64E1" w:rsidRDefault="00FC21E6">
            <w:r>
              <w:t xml:space="preserve">Februar </w:t>
            </w:r>
          </w:p>
        </w:tc>
        <w:tc>
          <w:tcPr>
            <w:tcW w:w="2126" w:type="dxa"/>
          </w:tcPr>
          <w:p w:rsidR="00AC64E1" w:rsidRDefault="00062953">
            <w:r>
              <w:t>2024</w:t>
            </w:r>
          </w:p>
        </w:tc>
        <w:tc>
          <w:tcPr>
            <w:tcW w:w="2127" w:type="dxa"/>
          </w:tcPr>
          <w:p w:rsidR="00AC64E1" w:rsidRDefault="00FC21E6">
            <w:r>
              <w:t>Freizeit</w:t>
            </w:r>
          </w:p>
        </w:tc>
        <w:tc>
          <w:tcPr>
            <w:tcW w:w="3318" w:type="dxa"/>
          </w:tcPr>
          <w:p w:rsidR="00AC64E1" w:rsidRDefault="00FC21E6">
            <w:r>
              <w:t>Termin folgt</w:t>
            </w:r>
          </w:p>
        </w:tc>
      </w:tr>
      <w:tr w:rsidR="00895354" w:rsidTr="003F4E69">
        <w:tc>
          <w:tcPr>
            <w:tcW w:w="2405" w:type="dxa"/>
          </w:tcPr>
          <w:p w:rsidR="00895354" w:rsidRDefault="00895354">
            <w:r>
              <w:t>Feb/ März</w:t>
            </w:r>
          </w:p>
        </w:tc>
        <w:tc>
          <w:tcPr>
            <w:tcW w:w="2126" w:type="dxa"/>
          </w:tcPr>
          <w:p w:rsidR="00895354" w:rsidRDefault="00062953">
            <w:r>
              <w:t>2024</w:t>
            </w:r>
            <w:bookmarkStart w:id="0" w:name="_GoBack"/>
            <w:bookmarkEnd w:id="0"/>
          </w:p>
        </w:tc>
        <w:tc>
          <w:tcPr>
            <w:tcW w:w="2127" w:type="dxa"/>
          </w:tcPr>
          <w:p w:rsidR="00895354" w:rsidRDefault="00895354">
            <w:r>
              <w:t>Vorstellungsgottesdienst</w:t>
            </w:r>
          </w:p>
        </w:tc>
        <w:tc>
          <w:tcPr>
            <w:tcW w:w="3318" w:type="dxa"/>
          </w:tcPr>
          <w:p w:rsidR="00895354" w:rsidRDefault="00895354"/>
        </w:tc>
      </w:tr>
    </w:tbl>
    <w:p w:rsidR="00AC64E1" w:rsidRDefault="00AC64E1"/>
    <w:p w:rsidR="00FC21E6" w:rsidRDefault="00FC21E6">
      <w:r>
        <w:t xml:space="preserve">Gottesdienstbesuch 2 Mal im Monat. </w:t>
      </w:r>
    </w:p>
    <w:sectPr w:rsidR="00FC21E6" w:rsidSect="00E8380C">
      <w:pgSz w:w="11907" w:h="16840" w:code="9"/>
      <w:pgMar w:top="993" w:right="617" w:bottom="851" w:left="609" w:header="567" w:footer="0" w:gutter="567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NeulandFont_2017">
    <w:panose1 w:val="02000100010000000000"/>
    <w:charset w:val="00"/>
    <w:family w:val="auto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57868BE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E337058"/>
    <w:multiLevelType w:val="hybridMultilevel"/>
    <w:tmpl w:val="6846B6D6"/>
    <w:lvl w:ilvl="0" w:tplc="642083B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06BAA"/>
    <w:multiLevelType w:val="hybridMultilevel"/>
    <w:tmpl w:val="0A0E16C2"/>
    <w:lvl w:ilvl="0" w:tplc="45646B98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E613D"/>
    <w:multiLevelType w:val="multilevel"/>
    <w:tmpl w:val="4DE6E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A316E97"/>
    <w:multiLevelType w:val="multilevel"/>
    <w:tmpl w:val="C2E09834"/>
    <w:lvl w:ilvl="0">
      <w:start w:val="1"/>
      <w:numFmt w:val="decimal"/>
      <w:pStyle w:val="Gottesdiens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60F3D3B"/>
    <w:multiLevelType w:val="multilevel"/>
    <w:tmpl w:val="CA5CD7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berschrift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9467CC"/>
    <w:multiLevelType w:val="multilevel"/>
    <w:tmpl w:val="83921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8623F23"/>
    <w:multiLevelType w:val="hybridMultilevel"/>
    <w:tmpl w:val="DC38E158"/>
    <w:lvl w:ilvl="0" w:tplc="C3E82158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6360E"/>
    <w:multiLevelType w:val="hybridMultilevel"/>
    <w:tmpl w:val="0194CB12"/>
    <w:lvl w:ilvl="0" w:tplc="E4204932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F3250D"/>
    <w:multiLevelType w:val="multilevel"/>
    <w:tmpl w:val="64AA4E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0EB5E80"/>
    <w:multiLevelType w:val="hybridMultilevel"/>
    <w:tmpl w:val="AD8C8412"/>
    <w:lvl w:ilvl="0" w:tplc="3DF8C2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F5B79"/>
    <w:multiLevelType w:val="hybridMultilevel"/>
    <w:tmpl w:val="E384FF38"/>
    <w:lvl w:ilvl="0" w:tplc="3F20415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B67AF"/>
    <w:multiLevelType w:val="multilevel"/>
    <w:tmpl w:val="E4C274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0"/>
  </w:num>
  <w:num w:numId="9">
    <w:abstractNumId w:val="0"/>
  </w:num>
  <w:num w:numId="10">
    <w:abstractNumId w:val="2"/>
  </w:num>
  <w:num w:numId="11">
    <w:abstractNumId w:val="2"/>
  </w:num>
  <w:num w:numId="12">
    <w:abstractNumId w:val="6"/>
  </w:num>
  <w:num w:numId="13">
    <w:abstractNumId w:val="8"/>
  </w:num>
  <w:num w:numId="14">
    <w:abstractNumId w:val="8"/>
  </w:num>
  <w:num w:numId="15">
    <w:abstractNumId w:val="10"/>
  </w:num>
  <w:num w:numId="16">
    <w:abstractNumId w:val="11"/>
  </w:num>
  <w:num w:numId="17">
    <w:abstractNumId w:val="5"/>
  </w:num>
  <w:num w:numId="18">
    <w:abstractNumId w:val="7"/>
  </w:num>
  <w:num w:numId="19">
    <w:abstractNumId w:val="1"/>
  </w:num>
  <w:num w:numId="20">
    <w:abstractNumId w:val="9"/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0"/>
  <w:mirrorMargins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E1"/>
    <w:rsid w:val="00062953"/>
    <w:rsid w:val="0010593A"/>
    <w:rsid w:val="001F783C"/>
    <w:rsid w:val="002629C5"/>
    <w:rsid w:val="00333D36"/>
    <w:rsid w:val="00370592"/>
    <w:rsid w:val="003B6792"/>
    <w:rsid w:val="003F4E69"/>
    <w:rsid w:val="00412544"/>
    <w:rsid w:val="00450E73"/>
    <w:rsid w:val="004F2021"/>
    <w:rsid w:val="00533EEB"/>
    <w:rsid w:val="00573C0C"/>
    <w:rsid w:val="007104E1"/>
    <w:rsid w:val="00813F0D"/>
    <w:rsid w:val="00895354"/>
    <w:rsid w:val="009C058D"/>
    <w:rsid w:val="009F4E67"/>
    <w:rsid w:val="00A103FE"/>
    <w:rsid w:val="00A448ED"/>
    <w:rsid w:val="00A46D93"/>
    <w:rsid w:val="00AC64E1"/>
    <w:rsid w:val="00AE504B"/>
    <w:rsid w:val="00B762B0"/>
    <w:rsid w:val="00D84782"/>
    <w:rsid w:val="00D951AF"/>
    <w:rsid w:val="00DB31D0"/>
    <w:rsid w:val="00E82476"/>
    <w:rsid w:val="00E8380C"/>
    <w:rsid w:val="00F416CE"/>
    <w:rsid w:val="00F766DF"/>
    <w:rsid w:val="00FB7F4B"/>
    <w:rsid w:val="00FC0C1F"/>
    <w:rsid w:val="00FC21E6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3F7C"/>
  <w15:chartTrackingRefBased/>
  <w15:docId w15:val="{259BD953-A0DF-49EF-B10E-0AFAE937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7F4B"/>
    <w:rPr>
      <w:rFonts w:ascii="Times New Roman" w:hAnsi="Times New Roman"/>
      <w:sz w:val="3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82476"/>
    <w:pPr>
      <w:keepNext/>
      <w:keepLine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Theme="majorHAnsi" w:eastAsiaTheme="majorEastAsia" w:hAnsiTheme="majorHAnsi" w:cstheme="majorBidi"/>
      <w:color w:val="2E74B5" w:themeColor="accent1" w:themeShade="BF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A46D93"/>
    <w:pPr>
      <w:keepNext/>
      <w:keepLines/>
      <w:spacing w:before="4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berschriftnummerierungebene1"/>
    <w:next w:val="Standard"/>
    <w:link w:val="berschrift3Zchn"/>
    <w:autoRedefine/>
    <w:uiPriority w:val="9"/>
    <w:unhideWhenUsed/>
    <w:qFormat/>
    <w:rsid w:val="00E82476"/>
    <w:pPr>
      <w:numPr>
        <w:ilvl w:val="1"/>
        <w:numId w:val="17"/>
      </w:num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ulandgro">
    <w:name w:val="Neuland groß"/>
    <w:basedOn w:val="Standard"/>
    <w:link w:val="NeulandgroZchn"/>
    <w:autoRedefine/>
    <w:qFormat/>
    <w:rsid w:val="00A103FE"/>
    <w:pPr>
      <w:jc w:val="right"/>
    </w:pPr>
    <w:rPr>
      <w:rFonts w:ascii="NeulandFont_2017" w:hAnsi="NeulandFont_2017"/>
      <w:sz w:val="96"/>
      <w:szCs w:val="96"/>
    </w:rPr>
  </w:style>
  <w:style w:type="character" w:customStyle="1" w:styleId="NeulandgroZchn">
    <w:name w:val="Neuland groß Zchn"/>
    <w:basedOn w:val="Absatz-Standardschriftart"/>
    <w:link w:val="Neulandgro"/>
    <w:rsid w:val="00A103FE"/>
    <w:rPr>
      <w:rFonts w:ascii="NeulandFont_2017" w:hAnsi="NeulandFont_2017"/>
      <w:sz w:val="96"/>
      <w:szCs w:val="9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6D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24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erschriftnummerierungebene1">
    <w:name w:val="Überschrift nummerierung ebene 1"/>
    <w:basedOn w:val="Standard"/>
    <w:link w:val="berschriftnummerierungebene1Zchn"/>
    <w:autoRedefine/>
    <w:qFormat/>
    <w:rsid w:val="00370592"/>
    <w:rPr>
      <w:b/>
      <w:noProof/>
      <w:sz w:val="24"/>
      <w:szCs w:val="32"/>
    </w:rPr>
  </w:style>
  <w:style w:type="character" w:customStyle="1" w:styleId="berschriftnummerierungebene1Zchn">
    <w:name w:val="Überschrift nummerierung ebene 1 Zchn"/>
    <w:basedOn w:val="Absatz-Standardschriftart"/>
    <w:link w:val="berschriftnummerierungebene1"/>
    <w:rsid w:val="00370592"/>
    <w:rPr>
      <w:rFonts w:ascii="Times New Roman" w:hAnsi="Times New Roman" w:cs="Times New Roman"/>
      <w:b/>
      <w:noProof/>
      <w:sz w:val="24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33D36"/>
    <w:rPr>
      <w:rFonts w:ascii="Times New Roman" w:eastAsia="Times New Roman" w:hAnsi="Times New Roman" w:cs="Times New Roman"/>
      <w:b/>
      <w:sz w:val="24"/>
      <w:szCs w:val="32"/>
      <w:lang w:eastAsia="de-DE"/>
    </w:rPr>
  </w:style>
  <w:style w:type="paragraph" w:customStyle="1" w:styleId="fgfgv">
    <w:name w:val="fgfgv"/>
    <w:basedOn w:val="Standard"/>
    <w:link w:val="fgfgvZchn"/>
    <w:autoRedefine/>
    <w:qFormat/>
    <w:rsid w:val="00813F0D"/>
    <w:rPr>
      <w:rFonts w:ascii="Harlow Solid Italic" w:hAnsi="Harlow Solid Italic"/>
      <w:sz w:val="72"/>
      <w:szCs w:val="72"/>
      <w:u w:val="single"/>
    </w:rPr>
  </w:style>
  <w:style w:type="character" w:customStyle="1" w:styleId="fgfgvZchn">
    <w:name w:val="fgfgv Zchn"/>
    <w:basedOn w:val="Absatz-Standardschriftart"/>
    <w:link w:val="fgfgv"/>
    <w:rsid w:val="00813F0D"/>
    <w:rPr>
      <w:rFonts w:ascii="Harlow Solid Italic" w:hAnsi="Harlow Solid Italic"/>
      <w:sz w:val="72"/>
      <w:szCs w:val="72"/>
      <w:u w:val="single"/>
    </w:rPr>
  </w:style>
  <w:style w:type="paragraph" w:styleId="IntensivesZitat">
    <w:name w:val="Intense Quote"/>
    <w:basedOn w:val="Standard"/>
    <w:next w:val="Standard"/>
    <w:link w:val="IntensivesZitatZchn"/>
    <w:autoRedefine/>
    <w:uiPriority w:val="30"/>
    <w:qFormat/>
    <w:rsid w:val="004F20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hAnsiTheme="minorHAnsi"/>
      <w:i/>
      <w:iCs/>
      <w:sz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F2021"/>
    <w:rPr>
      <w:i/>
      <w:iCs/>
    </w:rPr>
  </w:style>
  <w:style w:type="paragraph" w:customStyle="1" w:styleId="Predigt">
    <w:name w:val="Predigt"/>
    <w:basedOn w:val="Standard"/>
    <w:link w:val="PredigtZchn"/>
    <w:autoRedefine/>
    <w:qFormat/>
    <w:rsid w:val="00450E73"/>
    <w:pPr>
      <w:widowControl w:val="0"/>
    </w:pPr>
    <w:rPr>
      <w:szCs w:val="32"/>
    </w:rPr>
  </w:style>
  <w:style w:type="character" w:customStyle="1" w:styleId="PredigtZchn">
    <w:name w:val="Predigt Zchn"/>
    <w:basedOn w:val="Absatz-Standardschriftart"/>
    <w:link w:val="Predigt"/>
    <w:rsid w:val="00450E73"/>
    <w:rPr>
      <w:rFonts w:ascii="Times New Roman" w:eastAsia="Times New Roman" w:hAnsi="Times New Roman" w:cs="Times New Roman"/>
      <w:sz w:val="32"/>
      <w:szCs w:val="32"/>
      <w:lang w:eastAsia="de-DE"/>
    </w:rPr>
  </w:style>
  <w:style w:type="paragraph" w:customStyle="1" w:styleId="2">
    <w:name w:val="Ü2"/>
    <w:basedOn w:val="berschrift1"/>
    <w:link w:val="2Zchn"/>
    <w:autoRedefine/>
    <w:qFormat/>
    <w:rsid w:val="00A46D93"/>
    <w:pPr>
      <w:numPr>
        <w:numId w:val="11"/>
      </w:numPr>
      <w:spacing w:line="240" w:lineRule="auto"/>
      <w:ind w:left="108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2Zchn">
    <w:name w:val="Ü2 Zchn"/>
    <w:basedOn w:val="Absatz-Standardschriftart"/>
    <w:link w:val="2"/>
    <w:rsid w:val="00A46D93"/>
    <w:rPr>
      <w:rFonts w:ascii="Times New Roman" w:eastAsia="Times New Roman" w:hAnsi="Times New Roman" w:cs="Times New Roman"/>
      <w:sz w:val="32"/>
      <w:szCs w:val="24"/>
      <w:lang w:eastAsia="de-DE"/>
    </w:rPr>
  </w:style>
  <w:style w:type="paragraph" w:customStyle="1" w:styleId="Gottesdienst">
    <w:name w:val="Gottesdienst"/>
    <w:basedOn w:val="Standard"/>
    <w:link w:val="GottesdienstZchn"/>
    <w:autoRedefine/>
    <w:qFormat/>
    <w:rsid w:val="00370592"/>
  </w:style>
  <w:style w:type="character" w:customStyle="1" w:styleId="GottesdienstZchn">
    <w:name w:val="Gottesdienst Zchn"/>
    <w:basedOn w:val="Absatz-Standardschriftart"/>
    <w:link w:val="Gottesdienst"/>
    <w:rsid w:val="00370592"/>
    <w:rPr>
      <w:rFonts w:ascii="Times New Roman" w:hAnsi="Times New Roman" w:cs="Times New Roman"/>
      <w:sz w:val="32"/>
      <w:lang w:eastAsia="de-DE"/>
    </w:rPr>
  </w:style>
  <w:style w:type="paragraph" w:customStyle="1" w:styleId="Gottesdienst2">
    <w:name w:val="Gottesdienst2"/>
    <w:basedOn w:val="Gottesdienst"/>
    <w:link w:val="Gottesdienst2Zchn"/>
    <w:autoRedefine/>
    <w:qFormat/>
    <w:rsid w:val="00370592"/>
    <w:pPr>
      <w:numPr>
        <w:numId w:val="22"/>
      </w:numPr>
      <w:ind w:left="360" w:hanging="360"/>
    </w:pPr>
  </w:style>
  <w:style w:type="character" w:customStyle="1" w:styleId="Gottesdienst2Zchn">
    <w:name w:val="Gottesdienst2 Zchn"/>
    <w:basedOn w:val="GottesdienstZchn"/>
    <w:link w:val="Gottesdienst2"/>
    <w:rsid w:val="00370592"/>
    <w:rPr>
      <w:rFonts w:ascii="Times New Roman" w:hAnsi="Times New Roman" w:cs="Times New Roman"/>
      <w:sz w:val="32"/>
      <w:lang w:eastAsia="de-DE"/>
    </w:rPr>
  </w:style>
  <w:style w:type="table" w:styleId="Tabellenraster">
    <w:name w:val="Table Grid"/>
    <w:basedOn w:val="NormaleTabelle"/>
    <w:uiPriority w:val="39"/>
    <w:rsid w:val="00AC6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Neeb</dc:creator>
  <cp:keywords/>
  <dc:description/>
  <cp:lastModifiedBy>Andreas Neeb</cp:lastModifiedBy>
  <cp:revision>7</cp:revision>
  <dcterms:created xsi:type="dcterms:W3CDTF">2023-01-21T09:24:00Z</dcterms:created>
  <dcterms:modified xsi:type="dcterms:W3CDTF">2023-01-24T14:22:00Z</dcterms:modified>
</cp:coreProperties>
</file>